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附件3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学院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专业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课程 试卷自查表（教师自查使用）</w:t>
      </w:r>
    </w:p>
    <w:tbl>
      <w:tblPr>
        <w:tblStyle w:val="5"/>
        <w:tblW w:w="144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8758"/>
        <w:gridCol w:w="750"/>
        <w:gridCol w:w="915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检查内容</w:t>
            </w:r>
          </w:p>
        </w:tc>
        <w:tc>
          <w:tcPr>
            <w:tcW w:w="875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基本要求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1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5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75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符合要求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不符合要求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修改意见</w:t>
            </w:r>
          </w:p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教材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教材内容政治思想正确，符合课程教学计划、教学大纲需求，契合专业教学任务和目标，优先考虑近3年出版物、专业经典教材、国家级、省部级规划或获奖教材。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教案（电子版）或课件PPT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格式规范，内容充实、正确。材料要求详案，切实对教学有指导作用。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课程目标达成度评价及试卷分析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对照教学大纲，分析教学任务完成情况，并就学生整体成绩分布情况进行说明和课程效果评估。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课程考核资料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课程相关试卷、作业、小论文、实验（课程设计）报告等材料完整。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课程评分标准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参考专业培养方案、教学大纲等相关文件，严格规范评分标准。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平时成绩记录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班级、课程名称、学生姓名等相关内容填写完整、分数构成清晰，成绩准确无反复修改痕迹。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试卷方面</w:t>
            </w:r>
          </w:p>
        </w:tc>
        <w:tc>
          <w:tcPr>
            <w:tcW w:w="8758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能够按照《铜陵学院学生考试试卷管理办法》的要求进行试卷评阅，并按照规范要求进行装订。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期末考试成绩总评表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成绩计算比例合理、登记完整、分数准确。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考场记录</w:t>
            </w:r>
          </w:p>
        </w:tc>
        <w:tc>
          <w:tcPr>
            <w:tcW w:w="8758" w:type="dxa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考场记录材料完整、监考教师签名完整、字迹清晰。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427" w:type="dxa"/>
            <w:gridSpan w:val="5"/>
            <w:vAlign w:val="center"/>
          </w:tcPr>
          <w:p>
            <w:pPr>
              <w:spacing w:line="440" w:lineRule="exact"/>
              <w:ind w:firstLine="2003" w:firstLineChars="950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授课教师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签名：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检查日期：     年   月      日</w:t>
            </w:r>
          </w:p>
        </w:tc>
      </w:tr>
    </w:tbl>
    <w:p>
      <w:pPr>
        <w:spacing w:line="440" w:lineRule="exact"/>
        <w:rPr>
          <w:rFonts w:ascii="宋体" w:hAnsi="宋体"/>
          <w:sz w:val="24"/>
        </w:rPr>
      </w:pP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F0560E-EF67-4763-AF9E-05830485D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F749EF-D48B-4108-8B9C-BAC63F5714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GU2ZGJkYmM1OTkxOWUyYTQ5YjlkYzg0ZGE3ZDUifQ=="/>
  </w:docVars>
  <w:rsids>
    <w:rsidRoot w:val="00903CDE"/>
    <w:rsid w:val="00573A52"/>
    <w:rsid w:val="006313B5"/>
    <w:rsid w:val="00903CDE"/>
    <w:rsid w:val="00E90311"/>
    <w:rsid w:val="011F3266"/>
    <w:rsid w:val="040C414F"/>
    <w:rsid w:val="04F41E13"/>
    <w:rsid w:val="071640F0"/>
    <w:rsid w:val="0892509A"/>
    <w:rsid w:val="0E9769FD"/>
    <w:rsid w:val="10207B26"/>
    <w:rsid w:val="1098681A"/>
    <w:rsid w:val="11B85694"/>
    <w:rsid w:val="147F0B94"/>
    <w:rsid w:val="15017368"/>
    <w:rsid w:val="173C28C1"/>
    <w:rsid w:val="175A3A8D"/>
    <w:rsid w:val="17D336D0"/>
    <w:rsid w:val="1C0E2F29"/>
    <w:rsid w:val="1C5F46BF"/>
    <w:rsid w:val="1E1660C5"/>
    <w:rsid w:val="1F07086C"/>
    <w:rsid w:val="254E083A"/>
    <w:rsid w:val="25C26ED3"/>
    <w:rsid w:val="25FE400E"/>
    <w:rsid w:val="286B52E0"/>
    <w:rsid w:val="29E67293"/>
    <w:rsid w:val="2B3B1211"/>
    <w:rsid w:val="2DC919DD"/>
    <w:rsid w:val="2F0F192B"/>
    <w:rsid w:val="2FF10740"/>
    <w:rsid w:val="2FF75900"/>
    <w:rsid w:val="30BF11D1"/>
    <w:rsid w:val="31126BC0"/>
    <w:rsid w:val="33721B98"/>
    <w:rsid w:val="34592D57"/>
    <w:rsid w:val="34F860CC"/>
    <w:rsid w:val="35990A22"/>
    <w:rsid w:val="35D42696"/>
    <w:rsid w:val="37D746BF"/>
    <w:rsid w:val="3FBF43B6"/>
    <w:rsid w:val="40022B0B"/>
    <w:rsid w:val="40050825"/>
    <w:rsid w:val="41306BEE"/>
    <w:rsid w:val="4340580E"/>
    <w:rsid w:val="49E474E8"/>
    <w:rsid w:val="4C147838"/>
    <w:rsid w:val="4DF62510"/>
    <w:rsid w:val="50911A85"/>
    <w:rsid w:val="50AC6291"/>
    <w:rsid w:val="523E560F"/>
    <w:rsid w:val="52C27FEE"/>
    <w:rsid w:val="55FB4FCC"/>
    <w:rsid w:val="5C4A2699"/>
    <w:rsid w:val="5C7E3835"/>
    <w:rsid w:val="5DA327CA"/>
    <w:rsid w:val="66B75538"/>
    <w:rsid w:val="66EA1469"/>
    <w:rsid w:val="69CA10DE"/>
    <w:rsid w:val="6A032F89"/>
    <w:rsid w:val="6A835E5D"/>
    <w:rsid w:val="6B4750DC"/>
    <w:rsid w:val="6C4920F3"/>
    <w:rsid w:val="6E82642B"/>
    <w:rsid w:val="6F086931"/>
    <w:rsid w:val="72D07765"/>
    <w:rsid w:val="73BA21C4"/>
    <w:rsid w:val="744321B9"/>
    <w:rsid w:val="74BA691F"/>
    <w:rsid w:val="75CA0DE4"/>
    <w:rsid w:val="77A907E3"/>
    <w:rsid w:val="77B909B0"/>
    <w:rsid w:val="79631BCC"/>
    <w:rsid w:val="79CD0EA3"/>
    <w:rsid w:val="7B36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570</Characters>
  <Lines>4</Lines>
  <Paragraphs>1</Paragraphs>
  <TotalTime>20</TotalTime>
  <ScaleCrop>false</ScaleCrop>
  <LinksUpToDate>false</LinksUpToDate>
  <CharactersWithSpaces>669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2017-10-08T02:53:00Z</dcterms:created>
  <dc:creator>陈成瑞</dc:creator>
  <cp:lastModifiedBy>%E7%9F%A5%E8%B6%B3%E6%89%8D%E8%83%BD%E5%</cp:lastModifiedBy>
  <dcterms:modified xsi:type="dcterms:W3CDTF">2024-04-30T04:01:34Z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51C17B0D3F804F7FBD3734EFE27A823C_13</vt:lpwstr>
  </property>
</Properties>
</file>